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6C4E07FD" w:rsidP="41C9A0E7" w:rsidRDefault="6C4E07FD" w14:paraId="43093FF0" w14:textId="2796F5AB">
      <w:pPr>
        <w:pStyle w:val="Normal"/>
        <w:jc w:val="right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</w:pPr>
      <w:r w:rsidRPr="41C9A0E7" w:rsidR="6C4E07FD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>Informacja prasowa, 27.11.2025 r.</w:t>
      </w:r>
    </w:p>
    <w:p xmlns:wp14="http://schemas.microsoft.com/office/word/2010/wordml" w:rsidP="48FF01DA" wp14:paraId="5CD7A26B" wp14:textId="6981D827">
      <w:pPr>
        <w:pStyle w:val="Normal"/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pl-PL"/>
        </w:rPr>
      </w:pPr>
      <w:r w:rsidRPr="41C9A0E7" w:rsidR="2A1E5D74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pl-PL"/>
        </w:rPr>
        <w:t>Burger</w:t>
      </w:r>
      <w:r w:rsidRPr="41C9A0E7" w:rsidR="2A1E5D74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pl-PL"/>
        </w:rPr>
        <w:t xml:space="preserve"> Drwala</w:t>
      </w:r>
      <w:r w:rsidRPr="41C9A0E7" w:rsidR="3738FED6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pl-PL"/>
        </w:rPr>
        <w:t xml:space="preserve"> znów droższy? Zobacz, jak zmieniały się jego ceny na przestrzeni ostatnich 8 lat!</w:t>
      </w:r>
    </w:p>
    <w:p w:rsidR="0564EB1F" w:rsidP="41C9A0E7" w:rsidRDefault="0564EB1F" w14:paraId="52F112C4" w14:textId="1C655393">
      <w:pPr>
        <w:pStyle w:val="Normal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41C9A0E7" w:rsidR="0564EB1F">
        <w:rPr>
          <w:rFonts w:ascii="Calibri" w:hAnsi="Calibri" w:eastAsia="Calibri" w:cs="Calibri"/>
          <w:noProof w:val="0"/>
          <w:sz w:val="22"/>
          <w:szCs w:val="22"/>
          <w:lang w:val="pl-PL"/>
        </w:rPr>
        <w:t>Burger</w:t>
      </w:r>
      <w:r w:rsidRPr="41C9A0E7" w:rsidR="0564EB1F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Drwala to dziś jeden z najbardziej rozpoznawalnych produktów sezonowych </w:t>
      </w:r>
      <w:r w:rsidRPr="41C9A0E7" w:rsidR="0564EB1F">
        <w:rPr>
          <w:rFonts w:ascii="Calibri" w:hAnsi="Calibri" w:eastAsia="Calibri" w:cs="Calibri"/>
          <w:noProof w:val="0"/>
          <w:sz w:val="22"/>
          <w:szCs w:val="22"/>
          <w:lang w:val="pl-PL"/>
        </w:rPr>
        <w:t>McDonald’s</w:t>
      </w:r>
      <w:r w:rsidRPr="41C9A0E7" w:rsidR="0564EB1F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. Po raz pierwszy pojawił się w menu </w:t>
      </w:r>
      <w:r w:rsidRPr="41C9A0E7" w:rsidR="0564EB1F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pl-PL"/>
        </w:rPr>
        <w:t xml:space="preserve">w </w:t>
      </w:r>
      <w:r w:rsidRPr="41C9A0E7" w:rsidR="0564EB1F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pl-PL"/>
        </w:rPr>
        <w:t>2010 roku</w:t>
      </w:r>
      <w:r w:rsidRPr="41C9A0E7" w:rsidR="0564EB1F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i od tamtej pory stał się jesienno-zimową tradycją samą w sobie. W ostatnich latach zmieniały się nie tylko jego warianty smakowe, ale przede wszystkim ceny, które budzą coraz więcej emocji. Dane z </w:t>
      </w:r>
      <w:r w:rsidRPr="41C9A0E7" w:rsidR="130F05B1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aplikacji </w:t>
      </w:r>
      <w:r w:rsidRPr="41C9A0E7" w:rsidR="0564EB1F">
        <w:rPr>
          <w:rFonts w:ascii="Calibri" w:hAnsi="Calibri" w:eastAsia="Calibri" w:cs="Calibri"/>
          <w:noProof w:val="0"/>
          <w:sz w:val="22"/>
          <w:szCs w:val="22"/>
          <w:lang w:val="pl-PL"/>
        </w:rPr>
        <w:t>PanParagon</w:t>
      </w:r>
      <w:r w:rsidRPr="41C9A0E7" w:rsidR="0564EB1F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  <w:r w:rsidRPr="41C9A0E7" w:rsidR="0564EB1F">
        <w:rPr>
          <w:rFonts w:ascii="Calibri" w:hAnsi="Calibri" w:eastAsia="Calibri" w:cs="Calibri"/>
          <w:noProof w:val="0"/>
          <w:sz w:val="22"/>
          <w:szCs w:val="22"/>
          <w:lang w:val="pl-PL"/>
        </w:rPr>
        <w:t>pozwalają prześledzić, jak wyglądały ostatnie “drwalowe” sezony.</w:t>
      </w:r>
    </w:p>
    <w:p xmlns:wp14="http://schemas.microsoft.com/office/word/2010/wordml" w:rsidP="41C9A0E7" wp14:paraId="53D58862" wp14:textId="78C2677B">
      <w:pPr>
        <w:pStyle w:val="Normal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</w:pPr>
      <w:r w:rsidRPr="41C9A0E7" w:rsidR="33CE080E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 xml:space="preserve">Ile kosztuje </w:t>
      </w:r>
      <w:r w:rsidRPr="41C9A0E7" w:rsidR="7EE431F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Drwal w 2025 rok</w:t>
      </w:r>
      <w:r w:rsidRPr="41C9A0E7" w:rsidR="1483259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u</w:t>
      </w:r>
      <w:r w:rsidRPr="41C9A0E7" w:rsidR="7EE431F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?</w:t>
      </w:r>
    </w:p>
    <w:p xmlns:wp14="http://schemas.microsoft.com/office/word/2010/wordml" w:rsidP="41C9A0E7" wp14:paraId="45F3E753" wp14:textId="52CD03D0">
      <w:pPr>
        <w:pStyle w:val="Normal"/>
        <w:jc w:val="both"/>
      </w:pPr>
      <w:r w:rsidRPr="41C9A0E7" w:rsidR="5B126F61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Najświeższa edycja Drwala to nie tylko największa liczba dostępnych wariantów, ale też najwyższe ceny w historii. Klasyczna wersja oraz wariant z kurczakiem kosztują 25,90 zł, a odsłony smakowe </w:t>
      </w:r>
      <w:r w:rsidRPr="41C9A0E7" w:rsidR="11E1298A">
        <w:rPr>
          <w:rFonts w:ascii="Calibri" w:hAnsi="Calibri" w:eastAsia="Calibri" w:cs="Calibri"/>
          <w:noProof w:val="0"/>
          <w:sz w:val="22"/>
          <w:szCs w:val="22"/>
          <w:lang w:val="pl-PL"/>
        </w:rPr>
        <w:t>takie jak:</w:t>
      </w:r>
      <w:r w:rsidRPr="41C9A0E7" w:rsidR="5B126F61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żurawina, chrzan oraz nowość z ognistymi papryczkami</w:t>
      </w:r>
      <w:r w:rsidRPr="41C9A0E7" w:rsidR="3B1635F0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, </w:t>
      </w:r>
      <w:r w:rsidRPr="41C9A0E7" w:rsidR="5B126F61">
        <w:rPr>
          <w:rFonts w:ascii="Calibri" w:hAnsi="Calibri" w:eastAsia="Calibri" w:cs="Calibri"/>
          <w:noProof w:val="0"/>
          <w:sz w:val="22"/>
          <w:szCs w:val="22"/>
          <w:lang w:val="pl-PL"/>
        </w:rPr>
        <w:t>sięgają kwoty 26,90 zł. To całkiem wysoka cena w porównaniu do innych pozycji</w:t>
      </w:r>
      <w:r w:rsidRPr="41C9A0E7" w:rsidR="5B126F61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  <w:r w:rsidRPr="41C9A0E7" w:rsidR="251BF996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znajdujących się w </w:t>
      </w:r>
      <w:r w:rsidRPr="41C9A0E7" w:rsidR="5B126F61">
        <w:rPr>
          <w:rFonts w:ascii="Calibri" w:hAnsi="Calibri" w:eastAsia="Calibri" w:cs="Calibri"/>
          <w:noProof w:val="0"/>
          <w:sz w:val="22"/>
          <w:szCs w:val="22"/>
          <w:lang w:val="pl-PL"/>
        </w:rPr>
        <w:t>menu</w:t>
      </w:r>
      <w:r w:rsidRPr="41C9A0E7" w:rsidR="5B126F61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  <w:r w:rsidRPr="41C9A0E7" w:rsidR="5B126F61">
        <w:rPr>
          <w:rFonts w:ascii="Calibri" w:hAnsi="Calibri" w:eastAsia="Calibri" w:cs="Calibri"/>
          <w:noProof w:val="0"/>
          <w:sz w:val="22"/>
          <w:szCs w:val="22"/>
          <w:lang w:val="pl-PL"/>
        </w:rPr>
        <w:t>Mc</w:t>
      </w:r>
      <w:r w:rsidRPr="41C9A0E7" w:rsidR="5B126F61">
        <w:rPr>
          <w:rFonts w:ascii="Calibri" w:hAnsi="Calibri" w:eastAsia="Calibri" w:cs="Calibri"/>
          <w:noProof w:val="0"/>
          <w:sz w:val="22"/>
          <w:szCs w:val="22"/>
          <w:lang w:val="pl-PL"/>
        </w:rPr>
        <w:t>Donald’s</w:t>
      </w:r>
      <w:r w:rsidRPr="41C9A0E7" w:rsidR="5B126F61">
        <w:rPr>
          <w:rFonts w:ascii="Calibri" w:hAnsi="Calibri" w:eastAsia="Calibri" w:cs="Calibri"/>
          <w:noProof w:val="0"/>
          <w:sz w:val="22"/>
          <w:szCs w:val="22"/>
          <w:lang w:val="pl-PL"/>
        </w:rPr>
        <w:t>. Jednak na pewno nie odstraszy ona wiernych fanów kanapki.</w:t>
      </w:r>
    </w:p>
    <w:p xmlns:wp14="http://schemas.microsoft.com/office/word/2010/wordml" w:rsidP="41C9A0E7" wp14:paraId="3EA8CED4" wp14:textId="2D05E4D3">
      <w:pPr>
        <w:pStyle w:val="Normal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</w:pPr>
      <w:r w:rsidRPr="41C9A0E7" w:rsidR="143AC6F6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Jak zmieniały się ceny Burgera Drwala w ostatnich sezonach?</w:t>
      </w:r>
    </w:p>
    <w:p xmlns:wp14="http://schemas.microsoft.com/office/word/2010/wordml" w:rsidP="41C9A0E7" wp14:paraId="26B86E04" wp14:textId="38A81F85">
      <w:pPr>
        <w:pStyle w:val="Normal"/>
        <w:jc w:val="both"/>
      </w:pPr>
      <w:r w:rsidRPr="41C9A0E7" w:rsidR="1891465B">
        <w:rPr>
          <w:rFonts w:ascii="Calibri" w:hAnsi="Calibri" w:eastAsia="Calibri" w:cs="Calibri"/>
          <w:noProof w:val="0"/>
          <w:sz w:val="22"/>
          <w:szCs w:val="22"/>
          <w:lang w:val="pl-PL"/>
        </w:rPr>
        <w:t>W 2024 roku oferta Drwala była wyjątkowo szeroka, pojawiły się warianty klasyczny, na ostro, z kurczakiem, żurawiną i chrzanem. Mimo tego różnorodnego menu cena klasycznej kanapki nie wzrosła i wynosiła tyle samo, co rok wcześniej, czyli 24,90 zł. Identyczna cena obowiązywała również w 2022 roku, po dużej podwyżce względem 2021, kiedy Drwal kosztował jeszcze 17,40 zł, a więc aż o 43% mniej niż w kolejnych sezonach.</w:t>
      </w:r>
    </w:p>
    <w:p xmlns:wp14="http://schemas.microsoft.com/office/word/2010/wordml" w:rsidP="41C9A0E7" wp14:paraId="1FDE62BB" wp14:textId="32C91C2A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41C9A0E7" w:rsidR="3D701402">
        <w:rPr>
          <w:rFonts w:ascii="Calibri" w:hAnsi="Calibri" w:eastAsia="Calibri" w:cs="Calibri"/>
          <w:noProof w:val="0"/>
          <w:sz w:val="22"/>
          <w:szCs w:val="22"/>
          <w:lang w:val="pl-PL"/>
        </w:rPr>
        <w:t>Szczegóły na poniższej grafice:</w:t>
      </w:r>
    </w:p>
    <w:p xmlns:wp14="http://schemas.microsoft.com/office/word/2010/wordml" w:rsidP="41C9A0E7" wp14:paraId="0ADBF916" wp14:textId="3525F7DC">
      <w:pPr>
        <w:pStyle w:val="Normal"/>
      </w:pPr>
      <w:r w:rsidR="2B5213A1">
        <w:drawing>
          <wp:inline xmlns:wp14="http://schemas.microsoft.com/office/word/2010/wordprocessingDrawing" wp14:editId="76DEA04D" wp14:anchorId="235CCCEA">
            <wp:extent cx="5724525" cy="4295775"/>
            <wp:effectExtent l="0" t="0" r="0" b="0"/>
            <wp:docPr id="1399964243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399964243" name="Picture 1399964243"/>
                    <pic:cNvPicPr/>
                  </pic:nvPicPr>
                  <pic:blipFill>
                    <a:blip xmlns:r="http://schemas.openxmlformats.org/officeDocument/2006/relationships" r:embed="rId112197538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41C9A0E7" wp14:paraId="3EEDB14B" wp14:textId="052E9194">
      <w:pPr>
        <w:pStyle w:val="Normal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</w:pPr>
      <w:r w:rsidRPr="41C9A0E7" w:rsidR="22088C90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“</w:t>
      </w:r>
      <w:r w:rsidRPr="41C9A0E7" w:rsidR="67F2311E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Kiedyś to było</w:t>
      </w:r>
      <w:r w:rsidRPr="41C9A0E7" w:rsidR="7FDA3658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...”</w:t>
      </w:r>
      <w:r w:rsidRPr="41C9A0E7" w:rsidR="67F2311E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 xml:space="preserve"> - ile kosztował Drwal 8 lat temu?</w:t>
      </w:r>
    </w:p>
    <w:p xmlns:wp14="http://schemas.microsoft.com/office/word/2010/wordml" w:rsidP="41C9A0E7" wp14:paraId="30FE31F7" wp14:textId="262346F6">
      <w:pPr>
        <w:spacing w:before="240" w:beforeAutospacing="off" w:after="240" w:afterAutospacing="off"/>
        <w:jc w:val="both"/>
      </w:pPr>
      <w:r w:rsidRPr="41C9A0E7" w:rsidR="0607C710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Po przerwie w </w:t>
      </w:r>
      <w:r w:rsidRPr="41C9A0E7" w:rsidR="0607C710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2016 roku</w:t>
      </w:r>
      <w:r w:rsidRPr="41C9A0E7" w:rsidR="0607C710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, kiedy Drwal w ogóle nie pojawił się w menu, kanapka wróciła w 2017 roku z ceną </w:t>
      </w:r>
      <w:r w:rsidRPr="41C9A0E7" w:rsidR="0607C710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14,60 zł</w:t>
      </w:r>
      <w:r w:rsidRPr="41C9A0E7" w:rsidR="0607C710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, utrzymaną także w 2018. W </w:t>
      </w:r>
      <w:r w:rsidRPr="41C9A0E7" w:rsidR="0607C710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2019</w:t>
      </w:r>
      <w:r w:rsidRPr="41C9A0E7" w:rsidR="0607C710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podrożała symbolicznie do </w:t>
      </w:r>
      <w:r w:rsidRPr="41C9A0E7" w:rsidR="0607C710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15,00 zł</w:t>
      </w:r>
      <w:r w:rsidRPr="41C9A0E7" w:rsidR="0607C710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, nadal pozostając jedną z tańszych propozycji sezonowych </w:t>
      </w:r>
      <w:r w:rsidRPr="41C9A0E7" w:rsidR="0607C710">
        <w:rPr>
          <w:rFonts w:ascii="Calibri" w:hAnsi="Calibri" w:eastAsia="Calibri" w:cs="Calibri"/>
          <w:noProof w:val="0"/>
          <w:sz w:val="22"/>
          <w:szCs w:val="22"/>
          <w:lang w:val="pl-PL"/>
        </w:rPr>
        <w:t>McDonald’s</w:t>
      </w:r>
      <w:r w:rsidRPr="41C9A0E7" w:rsidR="0607C710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. Największa zmiana przyszła w </w:t>
      </w:r>
      <w:r w:rsidRPr="41C9A0E7" w:rsidR="0607C710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2020 roku</w:t>
      </w:r>
      <w:r w:rsidRPr="41C9A0E7" w:rsidR="0607C710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, gdy cena wzrosła do </w:t>
      </w:r>
      <w:r w:rsidRPr="41C9A0E7" w:rsidR="0607C710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16,90 zł</w:t>
      </w:r>
      <w:r w:rsidRPr="41C9A0E7" w:rsidR="0607C710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. To był też </w:t>
      </w:r>
      <w:r w:rsidRPr="41C9A0E7" w:rsidR="0607C710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 xml:space="preserve">ostatni sezon, w którym dostępny był </w:t>
      </w:r>
      <w:r w:rsidRPr="41C9A0E7" w:rsidR="0607C710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Wege</w:t>
      </w:r>
      <w:r w:rsidRPr="41C9A0E7" w:rsidR="0607C710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 xml:space="preserve"> Drwal</w:t>
      </w:r>
      <w:r w:rsidRPr="41C9A0E7" w:rsidR="0607C710">
        <w:rPr>
          <w:rFonts w:ascii="Calibri" w:hAnsi="Calibri" w:eastAsia="Calibri" w:cs="Calibri"/>
          <w:noProof w:val="0"/>
          <w:sz w:val="22"/>
          <w:szCs w:val="22"/>
          <w:lang w:val="pl-PL"/>
        </w:rPr>
        <w:t>, po czym wariant roślinny całkowicie zniknął z oferty.</w:t>
      </w:r>
    </w:p>
    <w:p xmlns:wp14="http://schemas.microsoft.com/office/word/2010/wordml" w:rsidP="41C9A0E7" wp14:paraId="18812477" wp14:textId="46157A93">
      <w:pPr>
        <w:pStyle w:val="Normal"/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pl-PL"/>
        </w:rPr>
      </w:pPr>
      <w:r w:rsidRPr="41C9A0E7" w:rsidR="1AE8719B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pl-PL"/>
        </w:rPr>
        <w:t>Zmiany cen pokazują jedno</w:t>
      </w:r>
      <w:r w:rsidRPr="41C9A0E7" w:rsidR="2D4E7F50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pl-PL"/>
        </w:rPr>
        <w:t xml:space="preserve">. </w:t>
      </w:r>
      <w:r w:rsidRPr="41C9A0E7" w:rsidR="1AE8719B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pl-PL"/>
        </w:rPr>
        <w:t xml:space="preserve">Drwal ewoluuje, ale jego fenomen pozostaje bez zmian. I wszystko wskazuje na to, że jeszcze długo będzie jedną z najbardziej wyczekiwanych zimowych premier. Fani tej kanapki są w stanie zapłacić za nią nawet wyższą cenę. </w:t>
      </w:r>
      <w:r w:rsidRPr="41C9A0E7" w:rsidR="77D5FDCA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pl-PL"/>
        </w:rPr>
        <w:t>McDonald’s</w:t>
      </w:r>
      <w:r w:rsidRPr="41C9A0E7" w:rsidR="77D5FDCA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pl-PL"/>
        </w:rPr>
        <w:t xml:space="preserve"> od lat stawia zarówno na </w:t>
      </w:r>
      <w:r w:rsidRPr="41C9A0E7" w:rsidR="77D5FDCA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pl-PL"/>
        </w:rPr>
        <w:t>efektywność</w:t>
      </w:r>
      <w:r w:rsidRPr="41C9A0E7" w:rsidR="77D5FDCA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pl-PL"/>
        </w:rPr>
        <w:t xml:space="preserve">, jak i </w:t>
      </w:r>
      <w:r w:rsidRPr="41C9A0E7" w:rsidR="77D5FDCA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pl-PL"/>
        </w:rPr>
        <w:t>efektowność</w:t>
      </w:r>
      <w:r w:rsidRPr="41C9A0E7" w:rsidR="77D5FDCA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pl-PL"/>
        </w:rPr>
        <w:t xml:space="preserve"> swoich kampanii związanych z Drwalem. Reklamy tej kanapki stały się niemal kultowe, a marka regularnie wzmacnia je dodatkowymi działaniami, np. specjalnymi instalacjami, jak tegoroczna aranżacja restauracji przy Hetmańskiej w Poznaniu. To wyraźnie pokazuje, jak duży nacisk sieć kładzie na oprawę powrotu Drwala i budowanie wokół niego sezonowego wydarzenia.</w:t>
      </w:r>
    </w:p>
    <w:p xmlns:wp14="http://schemas.microsoft.com/office/word/2010/wordml" w:rsidP="41C9A0E7" wp14:paraId="57375426" wp14:textId="76AA99DE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41C9A0E7" w:rsidR="521F42A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 xml:space="preserve">………….. </w:t>
      </w:r>
      <w:r>
        <w:br/>
      </w:r>
      <w:r w:rsidRPr="41C9A0E7" w:rsidR="521F42A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Dodatkowe informacje:</w:t>
      </w:r>
      <w:r w:rsidRPr="41C9A0E7" w:rsidR="521F42AF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  <w:hyperlink r:id="Rab19995a23b74365">
        <w:r w:rsidRPr="41C9A0E7" w:rsidR="521F42AF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pl-PL"/>
          </w:rPr>
          <w:t>panparagon.pl</w:t>
        </w:r>
      </w:hyperlink>
      <w:r w:rsidRPr="41C9A0E7" w:rsidR="521F42AF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  <w:r>
        <w:br/>
      </w:r>
      <w:r w:rsidRPr="41C9A0E7" w:rsidR="521F42A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 xml:space="preserve">Dystrybucja materiałów: </w:t>
      </w:r>
      <w:r>
        <w:br/>
      </w:r>
      <w:r w:rsidRPr="41C9A0E7" w:rsidR="521F42AF">
        <w:rPr>
          <w:rFonts w:ascii="Calibri" w:hAnsi="Calibri" w:eastAsia="Calibri" w:cs="Calibri"/>
          <w:noProof w:val="0"/>
          <w:sz w:val="22"/>
          <w:szCs w:val="22"/>
          <w:lang w:val="pl-PL"/>
        </w:rPr>
        <w:t>Ewa Maćkowiak</w:t>
      </w:r>
      <w:r w:rsidRPr="41C9A0E7" w:rsidR="51D1BA96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-</w:t>
      </w:r>
      <w:r w:rsidRPr="41C9A0E7" w:rsidR="521F42AF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  <w:hyperlink r:id="R20be4949690c4002">
        <w:r w:rsidRPr="41C9A0E7" w:rsidR="521F42AF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pl-PL"/>
          </w:rPr>
          <w:t>ewa.mackowiak@panparagon.pl</w:t>
        </w:r>
      </w:hyperlink>
      <w:r w:rsidRPr="41C9A0E7" w:rsidR="521F42AF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  <w:r>
        <w:br/>
      </w:r>
      <w:r w:rsidRPr="41C9A0E7" w:rsidR="521F42AF">
        <w:rPr>
          <w:rFonts w:ascii="Calibri" w:hAnsi="Calibri" w:eastAsia="Calibri" w:cs="Calibri"/>
          <w:noProof w:val="0"/>
          <w:sz w:val="22"/>
          <w:szCs w:val="22"/>
          <w:lang w:val="pl-PL"/>
        </w:rPr>
        <w:t>Jakub Marcinkowski</w:t>
      </w:r>
      <w:r w:rsidRPr="41C9A0E7" w:rsidR="0AD0932B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-</w:t>
      </w:r>
      <w:r w:rsidRPr="41C9A0E7" w:rsidR="521F42AF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  <w:hyperlink r:id="Rfc9de03b8324417c">
        <w:r w:rsidRPr="41C9A0E7" w:rsidR="521F42AF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pl-PL"/>
          </w:rPr>
          <w:t>jakub.marcinkowski@panparagon.pl</w:t>
        </w:r>
      </w:hyperlink>
      <w:r w:rsidRPr="41C9A0E7" w:rsidR="521F42AF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  <w:r>
        <w:br/>
      </w:r>
      <w:r w:rsidRPr="41C9A0E7" w:rsidR="521F42AF">
        <w:rPr>
          <w:rFonts w:ascii="Calibri" w:hAnsi="Calibri" w:eastAsia="Calibri" w:cs="Calibri"/>
          <w:noProof w:val="0"/>
          <w:sz w:val="22"/>
          <w:szCs w:val="22"/>
          <w:lang w:val="pl-PL"/>
        </w:rPr>
        <w:t>571 228 45</w:t>
      </w:r>
      <w:r w:rsidRPr="41C9A0E7" w:rsidR="6FA156D0">
        <w:rPr>
          <w:rFonts w:ascii="Calibri" w:hAnsi="Calibri" w:eastAsia="Calibri" w:cs="Calibri"/>
          <w:noProof w:val="0"/>
          <w:sz w:val="22"/>
          <w:szCs w:val="22"/>
          <w:lang w:val="pl-PL"/>
        </w:rPr>
        <w:t>5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61C8A2"/>
    <w:rsid w:val="0562E9C2"/>
    <w:rsid w:val="0564EB1F"/>
    <w:rsid w:val="0607C710"/>
    <w:rsid w:val="0AD0932B"/>
    <w:rsid w:val="11E1298A"/>
    <w:rsid w:val="121F0BD9"/>
    <w:rsid w:val="130F05B1"/>
    <w:rsid w:val="138E3241"/>
    <w:rsid w:val="143AC6F6"/>
    <w:rsid w:val="145BE9F3"/>
    <w:rsid w:val="1483259D"/>
    <w:rsid w:val="14AFB281"/>
    <w:rsid w:val="1595FB24"/>
    <w:rsid w:val="15A1FADC"/>
    <w:rsid w:val="1661C8A2"/>
    <w:rsid w:val="1670CB09"/>
    <w:rsid w:val="17655C84"/>
    <w:rsid w:val="1891465B"/>
    <w:rsid w:val="19BC9EB2"/>
    <w:rsid w:val="1AE8719B"/>
    <w:rsid w:val="1BE494C5"/>
    <w:rsid w:val="1E817793"/>
    <w:rsid w:val="22088C90"/>
    <w:rsid w:val="251BF996"/>
    <w:rsid w:val="2682EDDC"/>
    <w:rsid w:val="269B0255"/>
    <w:rsid w:val="28002941"/>
    <w:rsid w:val="29626554"/>
    <w:rsid w:val="299AF9EF"/>
    <w:rsid w:val="2A1E5D74"/>
    <w:rsid w:val="2B5213A1"/>
    <w:rsid w:val="2D4E7F50"/>
    <w:rsid w:val="304E2FD8"/>
    <w:rsid w:val="30775482"/>
    <w:rsid w:val="3229E401"/>
    <w:rsid w:val="325913F6"/>
    <w:rsid w:val="33CE080E"/>
    <w:rsid w:val="349E8B9D"/>
    <w:rsid w:val="34F5A7B4"/>
    <w:rsid w:val="3738FED6"/>
    <w:rsid w:val="378DC6E9"/>
    <w:rsid w:val="3B1635F0"/>
    <w:rsid w:val="3CB57225"/>
    <w:rsid w:val="3D1D24A6"/>
    <w:rsid w:val="3D701402"/>
    <w:rsid w:val="3D82CEBD"/>
    <w:rsid w:val="3FD02ECC"/>
    <w:rsid w:val="41C9A0E7"/>
    <w:rsid w:val="41E5FD9E"/>
    <w:rsid w:val="42F02E07"/>
    <w:rsid w:val="44A80425"/>
    <w:rsid w:val="471DD732"/>
    <w:rsid w:val="48FF01DA"/>
    <w:rsid w:val="4AC143D6"/>
    <w:rsid w:val="5075269F"/>
    <w:rsid w:val="51D1BA96"/>
    <w:rsid w:val="521F42AF"/>
    <w:rsid w:val="5594B9FF"/>
    <w:rsid w:val="5A1EE6D4"/>
    <w:rsid w:val="5B126F61"/>
    <w:rsid w:val="5BBC3391"/>
    <w:rsid w:val="5C6F8F08"/>
    <w:rsid w:val="5D3177A6"/>
    <w:rsid w:val="5F4D0ED7"/>
    <w:rsid w:val="609C1BA0"/>
    <w:rsid w:val="67F2311E"/>
    <w:rsid w:val="69F54B25"/>
    <w:rsid w:val="6AE43BD7"/>
    <w:rsid w:val="6C4E07FD"/>
    <w:rsid w:val="6FA156D0"/>
    <w:rsid w:val="728E684C"/>
    <w:rsid w:val="77D5FDCA"/>
    <w:rsid w:val="7879B15E"/>
    <w:rsid w:val="79D9D8C5"/>
    <w:rsid w:val="7B00D40C"/>
    <w:rsid w:val="7EE431F3"/>
    <w:rsid w:val="7F79CD97"/>
    <w:rsid w:val="7FDA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1C8A2"/>
  <w15:chartTrackingRefBased/>
  <w15:docId w15:val="{7B169D4B-290A-4BE1-B2E4-0305E719ADC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uiPriority w:val="99"/>
    <w:name w:val="Hyperlink"/>
    <w:basedOn w:val="DefaultParagraphFont"/>
    <w:unhideWhenUsed/>
    <w:rsid w:val="41C9A0E7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Id1121975383" /><Relationship Type="http://schemas.openxmlformats.org/officeDocument/2006/relationships/hyperlink" Target="https://panparagon.pl/" TargetMode="External" Id="Rab19995a23b74365" /><Relationship Type="http://schemas.openxmlformats.org/officeDocument/2006/relationships/hyperlink" Target="mailto:ewa.mackowiak@panparagon.pl" TargetMode="External" Id="R20be4949690c4002" /><Relationship Type="http://schemas.openxmlformats.org/officeDocument/2006/relationships/hyperlink" Target="mailto:jakub.marcinkowski@panparagon.pl" TargetMode="External" Id="Rfc9de03b8324417c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BDCAF623045F49BC9692A2DC12CB0E" ma:contentTypeVersion="21" ma:contentTypeDescription="Create a new document." ma:contentTypeScope="" ma:versionID="492097ac5c6ca4287bc6c80821063305">
  <xsd:schema xmlns:xsd="http://www.w3.org/2001/XMLSchema" xmlns:xs="http://www.w3.org/2001/XMLSchema" xmlns:p="http://schemas.microsoft.com/office/2006/metadata/properties" xmlns:ns2="9827283f-9804-441a-a908-c4fe27b23379" xmlns:ns3="b1f09447-727e-4d6a-bddb-c35b221adbc1" targetNamespace="http://schemas.microsoft.com/office/2006/metadata/properties" ma:root="true" ma:fieldsID="8939201856fecf644a5c72e3ffabb47b" ns2:_="" ns3:_="">
    <xsd:import namespace="9827283f-9804-441a-a908-c4fe27b23379"/>
    <xsd:import namespace="b1f09447-727e-4d6a-bddb-c35b221adbc1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Obraz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27283f-9804-441a-a908-c4fe27b23379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Obraz" ma:index="21" nillable="true" ma:displayName="Obraz" ma:format="Thumbnail" ma:internalName="Obraz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1c816c65-42a4-4e50-b993-dcadb88ebb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09447-727e-4d6a-bddb-c35b221ad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fe56de7-be11-4304-b9bb-6388d7851bd0}" ma:internalName="TaxCatchAll" ma:showField="CatchAllData" ma:web="b1f09447-727e-4d6a-bddb-c35b221ad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827283f-9804-441a-a908-c4fe27b23379" xsi:nil="true"/>
    <Obraz xmlns="9827283f-9804-441a-a908-c4fe27b23379" xsi:nil="true"/>
    <Description xmlns="9827283f-9804-441a-a908-c4fe27b23379" xsi:nil="true"/>
    <lcf76f155ced4ddcb4097134ff3c332f xmlns="9827283f-9804-441a-a908-c4fe27b23379">
      <Terms xmlns="http://schemas.microsoft.com/office/infopath/2007/PartnerControls"/>
    </lcf76f155ced4ddcb4097134ff3c332f>
    <TaxCatchAll xmlns="b1f09447-727e-4d6a-bddb-c35b221adbc1" xsi:nil="true"/>
  </documentManagement>
</p:properties>
</file>

<file path=customXml/itemProps1.xml><?xml version="1.0" encoding="utf-8"?>
<ds:datastoreItem xmlns:ds="http://schemas.openxmlformats.org/officeDocument/2006/customXml" ds:itemID="{2BACCE51-82F7-4227-A969-52C5E3070988}"/>
</file>

<file path=customXml/itemProps2.xml><?xml version="1.0" encoding="utf-8"?>
<ds:datastoreItem xmlns:ds="http://schemas.openxmlformats.org/officeDocument/2006/customXml" ds:itemID="{7F477AE9-9A66-41EA-B9DE-B9410E12F118}"/>
</file>

<file path=customXml/itemProps3.xml><?xml version="1.0" encoding="utf-8"?>
<ds:datastoreItem xmlns:ds="http://schemas.openxmlformats.org/officeDocument/2006/customXml" ds:itemID="{1AAEA5B0-43D7-4B20-BF49-5B7B627D2A8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Maćkowiak</dc:creator>
  <cp:keywords/>
  <dc:description/>
  <cp:lastModifiedBy>Jakub Marcinkowski</cp:lastModifiedBy>
  <dcterms:created xsi:type="dcterms:W3CDTF">2025-11-25T23:46:52Z</dcterms:created>
  <dcterms:modified xsi:type="dcterms:W3CDTF">2025-11-27T08:01:02Z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0x0101006EBDCAF623045F49BC9692A2DC12CB0E</vt:lpwstr>
  </property>
  <property fmtid="{D5CDD505-2E9C-101B-9397-08002B2CF9AE}" pid="3" name="MediaServiceImageTags">
    <vt:lpwstr/>
  </property>
</Properties>
</file>